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D" w:rsidRPr="004E1651" w:rsidRDefault="00BA2A1D" w:rsidP="004E1651">
      <w:pPr>
        <w:pStyle w:val="a0"/>
        <w:spacing w:after="0"/>
        <w:jc w:val="center"/>
        <w:rPr>
          <w:rStyle w:val="a5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</w:rPr>
        <w:t> </w:t>
      </w:r>
    </w:p>
    <w:p w:rsidR="00BA2A1D" w:rsidRPr="004E1651" w:rsidRDefault="00BA2A1D" w:rsidP="004E1651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4E1651">
        <w:rPr>
          <w:rStyle w:val="a5"/>
          <w:rFonts w:ascii="Times New Roman" w:hAnsi="Times New Roman" w:cs="Times New Roman"/>
          <w:lang w:val="ru-RU"/>
        </w:rPr>
        <w:t>Возврат и обмен технически сложного товара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У потребителей часто возникает вопрос: - Возможен ли возврат или обмен технически сложного товара, если он надлежащего качества?</w:t>
      </w:r>
    </w:p>
    <w:p w:rsidR="00BA2A1D" w:rsidRPr="004E1651" w:rsidRDefault="00BA2A1D" w:rsidP="004E1651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 xml:space="preserve">Сначала необходимо уточнить, что относится </w:t>
      </w:r>
      <w:r w:rsidR="00E44047" w:rsidRPr="004E1651">
        <w:rPr>
          <w:rFonts w:ascii="Times New Roman" w:hAnsi="Times New Roman" w:cs="Times New Roman"/>
          <w:lang w:val="ru-RU"/>
        </w:rPr>
        <w:t>к</w:t>
      </w:r>
      <w:r w:rsidR="00E44047" w:rsidRPr="004E1651">
        <w:rPr>
          <w:rFonts w:ascii="Times New Roman" w:hAnsi="Times New Roman" w:cs="Times New Roman"/>
        </w:rPr>
        <w:t> </w:t>
      </w:r>
      <w:r w:rsidR="00E44047" w:rsidRPr="004E1651">
        <w:rPr>
          <w:rFonts w:ascii="Times New Roman" w:hAnsi="Times New Roman" w:cs="Times New Roman"/>
          <w:lang w:val="ru-RU"/>
        </w:rPr>
        <w:t>технически</w:t>
      </w:r>
      <w:r w:rsidRPr="004E1651">
        <w:rPr>
          <w:rFonts w:ascii="Times New Roman" w:hAnsi="Times New Roman" w:cs="Times New Roman"/>
          <w:lang w:val="ru-RU"/>
        </w:rPr>
        <w:t xml:space="preserve"> сложным товарам, печень которых утвержден Постановлением Правительства РФ от 10.11.2011 № 924.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Style w:val="a5"/>
          <w:rFonts w:ascii="Times New Roman" w:hAnsi="Times New Roman" w:cs="Times New Roman"/>
          <w:lang w:val="ru-RU"/>
        </w:rPr>
        <w:t>В данный перечень включены: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1. Автомобили легковые, мотоциклы, мотороллеры, снегоходы и транспортные средства с двигателем внутреннего сгорания (с электродвигателем).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2. Тракторы, мотоблоки, машины и оборудование для сельского хозяйства с двигателем внутреннего сгорания (с электродвигателем)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3. Транспортные плавучие средства с двигателем внутреннего сгорания (с электродвигателем)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4. Оборудование навигации и беспроводной связи для бытового использования, имеющее сенсорный экран и обладающее двумя и более функциями (мобильные телефоны).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5.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6. Лазерные или струйные многофункциональные устройства, мониторы с цифровым блоком управления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7. Комплекты спутникового телевидения, телевизоры, игровые приставки с цифровым блоком управления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8. Цифровые фото- и видеокамеры, объективы к ним и оптическое фото- и кинооборудование.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 xml:space="preserve">9. Холодильники, морозильники, посудомоечные, автоматические стиральные, сушильные машины, </w:t>
      </w:r>
      <w:proofErr w:type="spellStart"/>
      <w:r w:rsidRPr="004E1651">
        <w:rPr>
          <w:rFonts w:ascii="Times New Roman" w:hAnsi="Times New Roman" w:cs="Times New Roman"/>
          <w:lang w:val="ru-RU"/>
        </w:rPr>
        <w:t>кофемашины</w:t>
      </w:r>
      <w:proofErr w:type="spellEnd"/>
      <w:r w:rsidRPr="004E1651">
        <w:rPr>
          <w:rFonts w:ascii="Times New Roman" w:hAnsi="Times New Roman" w:cs="Times New Roman"/>
          <w:lang w:val="ru-RU"/>
        </w:rPr>
        <w:t>, кухонные комбайны, электрические и газоэлектрические плиты, варочные панели, встраиваемые микроволновые печи, роботы-пылесосы, кондиционеры, электрические водонагреватели.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10. Часы наручные и карманные механические, электронно-механические и электронные, с двумя и более функциями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11. Бытовые электроинструменты.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 xml:space="preserve">Следовательно, требовать возврата денежных средств за технически сложный товар, либо </w:t>
      </w:r>
      <w:r w:rsidR="00E44047" w:rsidRPr="004E1651">
        <w:rPr>
          <w:rFonts w:ascii="Times New Roman" w:hAnsi="Times New Roman" w:cs="Times New Roman"/>
          <w:lang w:val="ru-RU"/>
        </w:rPr>
        <w:t>его</w:t>
      </w:r>
      <w:r w:rsidR="00E44047" w:rsidRPr="004E1651">
        <w:rPr>
          <w:rFonts w:ascii="Times New Roman" w:hAnsi="Times New Roman" w:cs="Times New Roman"/>
        </w:rPr>
        <w:t> </w:t>
      </w:r>
      <w:r w:rsidR="00E44047" w:rsidRPr="004E1651">
        <w:rPr>
          <w:rFonts w:ascii="Times New Roman" w:hAnsi="Times New Roman" w:cs="Times New Roman"/>
          <w:lang w:val="ru-RU"/>
        </w:rPr>
        <w:t>обмен</w:t>
      </w:r>
      <w:r w:rsidRPr="004E1651">
        <w:rPr>
          <w:rFonts w:ascii="Times New Roman" w:hAnsi="Times New Roman" w:cs="Times New Roman"/>
          <w:lang w:val="ru-RU"/>
        </w:rPr>
        <w:t>, если он надлежащего качества НЕПРАВОМЕРНО.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Согласно статье 18 Закона «Закона о защите прав потребителей»</w:t>
      </w:r>
      <w:r w:rsidRPr="004E1651">
        <w:rPr>
          <w:rFonts w:ascii="Times New Roman" w:hAnsi="Times New Roman" w:cs="Times New Roman"/>
        </w:rPr>
        <w:t> </w:t>
      </w:r>
      <w:r w:rsidRPr="004E1651">
        <w:rPr>
          <w:rFonts w:ascii="Times New Roman" w:hAnsi="Times New Roman" w:cs="Times New Roman"/>
          <w:lang w:val="ru-RU"/>
        </w:rPr>
        <w:t xml:space="preserve"> в</w:t>
      </w:r>
      <w:r w:rsidRPr="004E1651">
        <w:rPr>
          <w:rFonts w:ascii="Times New Roman" w:hAnsi="Times New Roman" w:cs="Times New Roman"/>
        </w:rPr>
        <w:t> </w:t>
      </w:r>
      <w:r w:rsidRPr="004E1651">
        <w:rPr>
          <w:rFonts w:ascii="Times New Roman" w:hAnsi="Times New Roman" w:cs="Times New Roman"/>
          <w:lang w:val="ru-RU"/>
        </w:rPr>
        <w:t>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BA2A1D" w:rsidRPr="004E1651" w:rsidRDefault="00BA2A1D" w:rsidP="004E1651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1. Обнаружение существенного недостатка товара.</w:t>
      </w:r>
      <w:r w:rsidRPr="004E1651">
        <w:rPr>
          <w:rFonts w:ascii="Times New Roman" w:hAnsi="Times New Roman" w:cs="Times New Roman"/>
        </w:rPr>
        <w:t>  </w:t>
      </w:r>
      <w:r w:rsidRPr="004E1651">
        <w:rPr>
          <w:rFonts w:ascii="Times New Roman" w:hAnsi="Times New Roman" w:cs="Times New Roman"/>
          <w:lang w:val="ru-RU"/>
        </w:rPr>
        <w:t xml:space="preserve"> Существенный недостаток – это недостаток, который проявляется неоднократно, возникает вновь после его </w:t>
      </w:r>
      <w:r w:rsidR="00E44047" w:rsidRPr="004E1651">
        <w:rPr>
          <w:rFonts w:ascii="Times New Roman" w:hAnsi="Times New Roman" w:cs="Times New Roman"/>
          <w:lang w:val="ru-RU"/>
        </w:rPr>
        <w:t>устранения,</w:t>
      </w:r>
      <w:r w:rsidR="00E44047" w:rsidRPr="004E1651">
        <w:rPr>
          <w:rFonts w:ascii="Times New Roman" w:hAnsi="Times New Roman" w:cs="Times New Roman"/>
        </w:rPr>
        <w:t xml:space="preserve"> </w:t>
      </w:r>
      <w:proofErr w:type="spellStart"/>
      <w:r w:rsidR="00E44047" w:rsidRPr="004E1651">
        <w:rPr>
          <w:rFonts w:ascii="Times New Roman" w:hAnsi="Times New Roman" w:cs="Times New Roman"/>
        </w:rPr>
        <w:t>либо</w:t>
      </w:r>
      <w:proofErr w:type="spellEnd"/>
      <w:r w:rsidRPr="004E1651">
        <w:rPr>
          <w:rFonts w:ascii="Times New Roman" w:hAnsi="Times New Roman" w:cs="Times New Roman"/>
          <w:lang w:val="ru-RU"/>
        </w:rPr>
        <w:t xml:space="preserve"> на его устранение потребуются несоизмеримые затраты времени или расходы.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Style w:val="a5"/>
          <w:rFonts w:ascii="Times New Roman" w:hAnsi="Times New Roman" w:cs="Times New Roman"/>
          <w:lang w:val="ru-RU"/>
        </w:rPr>
        <w:t xml:space="preserve">Пример: У смартфона в течение гарантийного срока сломалась фотокамера, телефон 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был</w:t>
      </w:r>
      <w:r w:rsidR="00E44047" w:rsidRPr="004E1651">
        <w:rPr>
          <w:rStyle w:val="a5"/>
          <w:rFonts w:ascii="Times New Roman" w:hAnsi="Times New Roman" w:cs="Times New Roman"/>
        </w:rPr>
        <w:t> 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сдан</w:t>
      </w:r>
      <w:r w:rsidRPr="004E1651">
        <w:rPr>
          <w:rStyle w:val="a5"/>
          <w:rFonts w:ascii="Times New Roman" w:hAnsi="Times New Roman" w:cs="Times New Roman"/>
          <w:lang w:val="ru-RU"/>
        </w:rPr>
        <w:t xml:space="preserve"> на ремонт, после ремонта недостаток проявился вновь</w:t>
      </w:r>
      <w:r w:rsidRPr="004E1651">
        <w:rPr>
          <w:rStyle w:val="a6"/>
          <w:rFonts w:ascii="Times New Roman" w:hAnsi="Times New Roman" w:cs="Times New Roman"/>
          <w:lang w:val="ru-RU"/>
        </w:rPr>
        <w:t>.</w:t>
      </w:r>
    </w:p>
    <w:p w:rsidR="00BA2A1D" w:rsidRPr="004E1651" w:rsidRDefault="00BA2A1D" w:rsidP="004E1651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2. Нарушение установленных настоящим Законом сроков устранения недостатков товара.</w:t>
      </w:r>
      <w:r w:rsidRPr="004E1651">
        <w:rPr>
          <w:rFonts w:ascii="Times New Roman" w:hAnsi="Times New Roman" w:cs="Times New Roman"/>
        </w:rPr>
        <w:t> </w:t>
      </w:r>
      <w:r w:rsidRPr="004E1651">
        <w:rPr>
          <w:rFonts w:ascii="Times New Roman" w:hAnsi="Times New Roman" w:cs="Times New Roman"/>
          <w:lang w:val="ru-RU"/>
        </w:rPr>
        <w:t xml:space="preserve"> </w:t>
      </w:r>
      <w:r w:rsidR="00E44047" w:rsidRPr="004E1651">
        <w:rPr>
          <w:rFonts w:ascii="Times New Roman" w:hAnsi="Times New Roman" w:cs="Times New Roman"/>
          <w:lang w:val="ru-RU"/>
        </w:rPr>
        <w:t>Ремонт</w:t>
      </w:r>
      <w:r w:rsidR="00E44047" w:rsidRPr="004E1651">
        <w:rPr>
          <w:rFonts w:ascii="Times New Roman" w:hAnsi="Times New Roman" w:cs="Times New Roman"/>
        </w:rPr>
        <w:t> </w:t>
      </w:r>
      <w:r w:rsidR="00E44047" w:rsidRPr="004E1651">
        <w:rPr>
          <w:rFonts w:ascii="Times New Roman" w:hAnsi="Times New Roman" w:cs="Times New Roman"/>
          <w:lang w:val="ru-RU"/>
        </w:rPr>
        <w:t>товара</w:t>
      </w:r>
      <w:r w:rsidRPr="004E1651">
        <w:rPr>
          <w:rFonts w:ascii="Times New Roman" w:hAnsi="Times New Roman" w:cs="Times New Roman"/>
          <w:lang w:val="ru-RU"/>
        </w:rPr>
        <w:t xml:space="preserve"> определяемый в письменной форме не может превышать 45 дней;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Style w:val="a5"/>
          <w:rFonts w:ascii="Times New Roman" w:hAnsi="Times New Roman" w:cs="Times New Roman"/>
          <w:lang w:val="ru-RU"/>
        </w:rPr>
        <w:t>Пример: Ноутбук был сдан на гарантийный ремонт. Ремонт продлился 50 дней.</w:t>
      </w:r>
    </w:p>
    <w:p w:rsidR="00BA2A1D" w:rsidRPr="004E1651" w:rsidRDefault="00BA2A1D" w:rsidP="004E1651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3.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BA2A1D" w:rsidRPr="004E1651" w:rsidRDefault="00BA2A1D" w:rsidP="004E165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4E1651">
        <w:rPr>
          <w:rStyle w:val="a5"/>
          <w:rFonts w:ascii="Times New Roman" w:hAnsi="Times New Roman" w:cs="Times New Roman"/>
          <w:lang w:val="ru-RU"/>
        </w:rPr>
        <w:t xml:space="preserve">Пример: Телевизор находился на гарантийном ремонте 20 дней, спустя некоторое время был опять сдан на гарантийный ремонт, но уже 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по</w:t>
      </w:r>
      <w:r w:rsidR="00E44047" w:rsidRPr="004E1651">
        <w:rPr>
          <w:rStyle w:val="a5"/>
          <w:rFonts w:ascii="Times New Roman" w:hAnsi="Times New Roman" w:cs="Times New Roman"/>
        </w:rPr>
        <w:t> 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другому</w:t>
      </w:r>
      <w:r w:rsidRPr="004E1651">
        <w:rPr>
          <w:rStyle w:val="a5"/>
          <w:rFonts w:ascii="Times New Roman" w:hAnsi="Times New Roman" w:cs="Times New Roman"/>
          <w:lang w:val="ru-RU"/>
        </w:rPr>
        <w:t xml:space="preserve"> поводу. Второй ремонт длился 5 дней. 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После</w:t>
      </w:r>
      <w:r w:rsidR="00E44047" w:rsidRPr="004E1651">
        <w:rPr>
          <w:rStyle w:val="a5"/>
          <w:rFonts w:ascii="Times New Roman" w:hAnsi="Times New Roman" w:cs="Times New Roman"/>
        </w:rPr>
        <w:t> 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сдачи</w:t>
      </w:r>
      <w:r w:rsidRPr="004E1651">
        <w:rPr>
          <w:rStyle w:val="a5"/>
          <w:rFonts w:ascii="Times New Roman" w:hAnsi="Times New Roman" w:cs="Times New Roman"/>
          <w:lang w:val="ru-RU"/>
        </w:rPr>
        <w:t xml:space="preserve"> в ремонт в третий раз, при проведении работ было 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выяснено,</w:t>
      </w:r>
      <w:r w:rsidR="00E44047" w:rsidRPr="004E1651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E44047" w:rsidRPr="004E1651">
        <w:rPr>
          <w:rStyle w:val="a5"/>
          <w:rFonts w:ascii="Times New Roman" w:hAnsi="Times New Roman" w:cs="Times New Roman"/>
        </w:rPr>
        <w:t>что</w:t>
      </w:r>
      <w:proofErr w:type="spellEnd"/>
      <w:r w:rsidRPr="004E1651">
        <w:rPr>
          <w:rStyle w:val="a5"/>
          <w:rFonts w:ascii="Times New Roman" w:hAnsi="Times New Roman" w:cs="Times New Roman"/>
          <w:lang w:val="ru-RU"/>
        </w:rPr>
        <w:t xml:space="preserve"> 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ремонт</w:t>
      </w:r>
      <w:r w:rsidR="00E44047" w:rsidRPr="004E1651">
        <w:rPr>
          <w:rStyle w:val="a5"/>
          <w:rFonts w:ascii="Times New Roman" w:hAnsi="Times New Roman" w:cs="Times New Roman"/>
        </w:rPr>
        <w:t> </w:t>
      </w:r>
      <w:r w:rsidR="00E44047" w:rsidRPr="004E1651">
        <w:rPr>
          <w:rStyle w:val="a5"/>
          <w:rFonts w:ascii="Times New Roman" w:hAnsi="Times New Roman" w:cs="Times New Roman"/>
          <w:lang w:val="ru-RU"/>
        </w:rPr>
        <w:t>займет</w:t>
      </w:r>
      <w:r w:rsidRPr="004E1651">
        <w:rPr>
          <w:rStyle w:val="a5"/>
          <w:rFonts w:ascii="Times New Roman" w:hAnsi="Times New Roman" w:cs="Times New Roman"/>
          <w:lang w:val="ru-RU"/>
        </w:rPr>
        <w:t xml:space="preserve"> более 10 дней. В данном случае совокупность всех дней ремонта превысила 30 дней.</w:t>
      </w:r>
    </w:p>
    <w:p w:rsidR="00BA2A1D" w:rsidRPr="004E1651" w:rsidRDefault="00BA2A1D" w:rsidP="004E1651">
      <w:pPr>
        <w:pStyle w:val="a0"/>
        <w:spacing w:after="0"/>
        <w:jc w:val="both"/>
        <w:rPr>
          <w:rStyle w:val="a6"/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  <w:lang w:val="ru-RU"/>
        </w:rPr>
        <w:t>При отказе покупателя от товара продавец должен возвратить ему уплаченную сумму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BA2A1D" w:rsidRPr="004E1651" w:rsidRDefault="00BA2A1D" w:rsidP="00525D26">
      <w:pPr>
        <w:pStyle w:val="a0"/>
        <w:spacing w:after="0"/>
        <w:ind w:left="1200"/>
        <w:jc w:val="right"/>
        <w:rPr>
          <w:rFonts w:ascii="Times New Roman" w:hAnsi="Times New Roman" w:cs="Times New Roman"/>
          <w:lang w:val="ru-RU"/>
        </w:rPr>
      </w:pPr>
      <w:r w:rsidRPr="004E1651">
        <w:rPr>
          <w:rStyle w:val="a6"/>
          <w:rFonts w:ascii="Times New Roman" w:hAnsi="Times New Roman" w:cs="Times New Roman"/>
          <w:lang w:val="ru-RU"/>
        </w:rPr>
        <w:t>Информация подготовлена специалистами</w:t>
      </w:r>
      <w:r w:rsidRPr="004E1651">
        <w:rPr>
          <w:rStyle w:val="a6"/>
          <w:rFonts w:ascii="Times New Roman" w:hAnsi="Times New Roman" w:cs="Times New Roman"/>
        </w:rPr>
        <w:t> </w:t>
      </w:r>
      <w:r w:rsidRPr="004E1651">
        <w:rPr>
          <w:rStyle w:val="a6"/>
          <w:rFonts w:ascii="Times New Roman" w:hAnsi="Times New Roman" w:cs="Times New Roman"/>
          <w:lang w:val="ru-RU"/>
        </w:rPr>
        <w:t>отделения по защите прав потребителей –</w:t>
      </w:r>
      <w:r w:rsidRPr="004E1651">
        <w:rPr>
          <w:rStyle w:val="a6"/>
          <w:rFonts w:ascii="Times New Roman" w:hAnsi="Times New Roman" w:cs="Times New Roman"/>
        </w:rPr>
        <w:t> </w:t>
      </w:r>
      <w:r w:rsidRPr="004E1651">
        <w:rPr>
          <w:rStyle w:val="a6"/>
          <w:rFonts w:ascii="Times New Roman" w:hAnsi="Times New Roman" w:cs="Times New Roman"/>
          <w:lang w:val="ru-RU"/>
        </w:rPr>
        <w:t>Консультационного центра с использованием</w:t>
      </w:r>
      <w:r w:rsidRPr="004E1651">
        <w:rPr>
          <w:rStyle w:val="a6"/>
          <w:rFonts w:ascii="Times New Roman" w:hAnsi="Times New Roman" w:cs="Times New Roman"/>
        </w:rPr>
        <w:t> </w:t>
      </w:r>
      <w:r w:rsidRPr="004E1651">
        <w:rPr>
          <w:rStyle w:val="a6"/>
          <w:rFonts w:ascii="Times New Roman" w:hAnsi="Times New Roman" w:cs="Times New Roman"/>
          <w:lang w:val="ru-RU"/>
        </w:rPr>
        <w:t xml:space="preserve">материалов СПС </w:t>
      </w:r>
      <w:proofErr w:type="spellStart"/>
      <w:r w:rsidRPr="004E1651">
        <w:rPr>
          <w:rStyle w:val="a6"/>
          <w:rFonts w:ascii="Times New Roman" w:hAnsi="Times New Roman" w:cs="Times New Roman"/>
          <w:lang w:val="ru-RU"/>
        </w:rPr>
        <w:t>КонсультантПлюс</w:t>
      </w:r>
      <w:proofErr w:type="spellEnd"/>
      <w:r w:rsidRPr="004E1651">
        <w:rPr>
          <w:rFonts w:ascii="Times New Roman" w:hAnsi="Times New Roman" w:cs="Times New Roman"/>
        </w:rPr>
        <w:t> </w:t>
      </w:r>
    </w:p>
    <w:sectPr w:rsidR="00BA2A1D" w:rsidRPr="004E1651" w:rsidSect="00525D26">
      <w:pgSz w:w="11906" w:h="16838"/>
      <w:pgMar w:top="142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imo">
    <w:altName w:val="MS Gothic"/>
    <w:charset w:val="80"/>
    <w:family w:val="auto"/>
    <w:pitch w:val="variable"/>
    <w:sig w:usb0="00000000" w:usb1="00000000" w:usb2="00000000" w:usb3="00000000" w:csb0="00000000" w:csb1="00000000"/>
  </w:font>
  <w:font w:name="Thorndale">
    <w:altName w:val="MS Gothic"/>
    <w:charset w:val="80"/>
    <w:family w:val="roman"/>
    <w:pitch w:val="variable"/>
    <w:sig w:usb0="00000000" w:usb1="00000000" w:usb2="00000000" w:usb3="00000000" w:csb0="00000000" w:csb1="00000000"/>
  </w:font>
  <w:font w:name="HG Mincho Light J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1651"/>
    <w:rsid w:val="003F047D"/>
    <w:rsid w:val="004E1651"/>
    <w:rsid w:val="00525D26"/>
    <w:rsid w:val="00BA2A1D"/>
    <w:rsid w:val="00E4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1601-01-01T00:00:00Z</cp:lastPrinted>
  <dcterms:created xsi:type="dcterms:W3CDTF">2023-08-16T06:37:00Z</dcterms:created>
  <dcterms:modified xsi:type="dcterms:W3CDTF">2023-08-16T06:37:00Z</dcterms:modified>
</cp:coreProperties>
</file>